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127A" w14:textId="532FC98B" w:rsidR="00EF2BDF" w:rsidRDefault="00EF2BDF" w:rsidP="00EF2BDF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Strong"/>
          <w:rFonts w:ascii="Arial" w:hAnsi="Arial" w:cs="Arial"/>
          <w:color w:val="2B2B2B"/>
          <w:sz w:val="23"/>
          <w:szCs w:val="23"/>
          <w:bdr w:val="none" w:sz="0" w:space="0" w:color="auto" w:frame="1"/>
        </w:rPr>
      </w:pPr>
      <w:r>
        <w:rPr>
          <w:rStyle w:val="Strong"/>
          <w:rFonts w:ascii="Arial" w:hAnsi="Arial" w:cs="Arial"/>
          <w:color w:val="2B2B2B"/>
          <w:sz w:val="23"/>
          <w:szCs w:val="23"/>
          <w:bdr w:val="none" w:sz="0" w:space="0" w:color="auto" w:frame="1"/>
        </w:rPr>
        <w:t>Shelf Marker Hokey Pokey</w:t>
      </w:r>
    </w:p>
    <w:p w14:paraId="6B53CB89" w14:textId="77777777" w:rsidR="004C4257" w:rsidRDefault="004C4257" w:rsidP="00EF2BDF">
      <w:pPr>
        <w:pStyle w:val="NormalWeb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B2B2B"/>
          <w:sz w:val="23"/>
          <w:szCs w:val="23"/>
        </w:rPr>
      </w:pPr>
      <w:bookmarkStart w:id="0" w:name="_GoBack"/>
      <w:bookmarkEnd w:id="0"/>
    </w:p>
    <w:p w14:paraId="636CB60C" w14:textId="77777777" w:rsidR="00EF2BDF" w:rsidRDefault="00EF2BDF" w:rsidP="00EF2BDF">
      <w:pPr>
        <w:pStyle w:val="NormalWeb"/>
        <w:shd w:val="clear" w:color="auto" w:fill="FFFFFF"/>
        <w:spacing w:before="0" w:beforeAutospacing="0" w:after="270" w:afterAutospacing="0" w:line="390" w:lineRule="atLeast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You put the marker in,</w:t>
      </w:r>
      <w:r>
        <w:rPr>
          <w:rFonts w:ascii="Arial" w:hAnsi="Arial" w:cs="Arial"/>
          <w:color w:val="2B2B2B"/>
          <w:sz w:val="23"/>
          <w:szCs w:val="23"/>
        </w:rPr>
        <w:br/>
        <w:t>You take the book out,</w:t>
      </w:r>
      <w:r>
        <w:rPr>
          <w:rFonts w:ascii="Arial" w:hAnsi="Arial" w:cs="Arial"/>
          <w:color w:val="2B2B2B"/>
          <w:sz w:val="23"/>
          <w:szCs w:val="23"/>
        </w:rPr>
        <w:br/>
        <w:t>You leave the marker in,</w:t>
      </w:r>
      <w:r>
        <w:rPr>
          <w:rFonts w:ascii="Arial" w:hAnsi="Arial" w:cs="Arial"/>
          <w:color w:val="2B2B2B"/>
          <w:sz w:val="23"/>
          <w:szCs w:val="23"/>
        </w:rPr>
        <w:br/>
        <w:t>And you flip the book about. (I flipped through the pages to show them I was deciding if this was The Book)</w:t>
      </w:r>
      <w:r>
        <w:rPr>
          <w:rFonts w:ascii="Arial" w:hAnsi="Arial" w:cs="Arial"/>
          <w:color w:val="2B2B2B"/>
          <w:sz w:val="23"/>
          <w:szCs w:val="23"/>
        </w:rPr>
        <w:br/>
        <w:t>You do the hokey pokey</w:t>
      </w:r>
      <w:r>
        <w:rPr>
          <w:rFonts w:ascii="Arial" w:hAnsi="Arial" w:cs="Arial"/>
          <w:color w:val="2B2B2B"/>
          <w:sz w:val="23"/>
          <w:szCs w:val="23"/>
        </w:rPr>
        <w:br/>
        <w:t>And you turn yourself around.</w:t>
      </w:r>
      <w:r>
        <w:rPr>
          <w:rFonts w:ascii="Arial" w:hAnsi="Arial" w:cs="Arial"/>
          <w:color w:val="2B2B2B"/>
          <w:sz w:val="23"/>
          <w:szCs w:val="23"/>
        </w:rPr>
        <w:br/>
        <w:t>That’s what it’s all about.</w:t>
      </w:r>
    </w:p>
    <w:p w14:paraId="5C90E192" w14:textId="77777777" w:rsidR="00EF2BDF" w:rsidRDefault="00EF2BDF" w:rsidP="00EF2BDF">
      <w:pPr>
        <w:pStyle w:val="NormalWeb"/>
        <w:shd w:val="clear" w:color="auto" w:fill="FFFFFF"/>
        <w:spacing w:before="0" w:beforeAutospacing="0" w:after="270" w:afterAutospacing="0" w:line="390" w:lineRule="atLeast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You put the book back in,</w:t>
      </w:r>
      <w:r>
        <w:rPr>
          <w:rFonts w:ascii="Arial" w:hAnsi="Arial" w:cs="Arial"/>
          <w:color w:val="2B2B2B"/>
          <w:sz w:val="23"/>
          <w:szCs w:val="23"/>
        </w:rPr>
        <w:br/>
        <w:t>You take the marker out.</w:t>
      </w:r>
      <w:r>
        <w:rPr>
          <w:rFonts w:ascii="Arial" w:hAnsi="Arial" w:cs="Arial"/>
          <w:color w:val="2B2B2B"/>
          <w:sz w:val="23"/>
          <w:szCs w:val="23"/>
        </w:rPr>
        <w:br/>
        <w:t>You put the marker in, (I showed them how to put it in next to a different book_</w:t>
      </w:r>
      <w:r>
        <w:rPr>
          <w:rFonts w:ascii="Arial" w:hAnsi="Arial" w:cs="Arial"/>
          <w:color w:val="2B2B2B"/>
          <w:sz w:val="23"/>
          <w:szCs w:val="23"/>
        </w:rPr>
        <w:br/>
        <w:t>See what another book’s about.</w:t>
      </w:r>
      <w:r>
        <w:rPr>
          <w:rFonts w:ascii="Arial" w:hAnsi="Arial" w:cs="Arial"/>
          <w:color w:val="2B2B2B"/>
          <w:sz w:val="23"/>
          <w:szCs w:val="23"/>
        </w:rPr>
        <w:br/>
        <w:t>You do the hokey pokey</w:t>
      </w:r>
      <w:r>
        <w:rPr>
          <w:rFonts w:ascii="Arial" w:hAnsi="Arial" w:cs="Arial"/>
          <w:color w:val="2B2B2B"/>
          <w:sz w:val="23"/>
          <w:szCs w:val="23"/>
        </w:rPr>
        <w:br/>
        <w:t>And you turn yourself around.</w:t>
      </w:r>
      <w:r>
        <w:rPr>
          <w:rFonts w:ascii="Arial" w:hAnsi="Arial" w:cs="Arial"/>
          <w:color w:val="2B2B2B"/>
          <w:sz w:val="23"/>
          <w:szCs w:val="23"/>
        </w:rPr>
        <w:br/>
        <w:t>That’s what it’s all about.</w:t>
      </w:r>
    </w:p>
    <w:p w14:paraId="3D2A7781" w14:textId="77777777" w:rsidR="00EF2BDF" w:rsidRDefault="00EF2BDF" w:rsidP="00EF2BDF">
      <w:pPr>
        <w:pStyle w:val="NormalWeb"/>
        <w:shd w:val="clear" w:color="auto" w:fill="FFFFFF"/>
        <w:spacing w:before="0" w:beforeAutospacing="0" w:after="270" w:afterAutospacing="0" w:line="390" w:lineRule="atLeast"/>
        <w:textAlignment w:val="baseline"/>
        <w:rPr>
          <w:rFonts w:ascii="Arial" w:hAnsi="Arial" w:cs="Arial"/>
          <w:color w:val="2B2B2B"/>
          <w:sz w:val="23"/>
          <w:szCs w:val="23"/>
        </w:rPr>
      </w:pPr>
      <w:r>
        <w:rPr>
          <w:rFonts w:ascii="Arial" w:hAnsi="Arial" w:cs="Arial"/>
          <w:color w:val="2B2B2B"/>
          <w:sz w:val="23"/>
          <w:szCs w:val="23"/>
        </w:rPr>
        <w:t>You take the book with you.</w:t>
      </w:r>
      <w:r>
        <w:rPr>
          <w:rFonts w:ascii="Arial" w:hAnsi="Arial" w:cs="Arial"/>
          <w:color w:val="2B2B2B"/>
          <w:sz w:val="23"/>
          <w:szCs w:val="23"/>
        </w:rPr>
        <w:br/>
        <w:t>You take the marker too.</w:t>
      </w:r>
      <w:r>
        <w:rPr>
          <w:rFonts w:ascii="Arial" w:hAnsi="Arial" w:cs="Arial"/>
          <w:color w:val="2B2B2B"/>
          <w:sz w:val="23"/>
          <w:szCs w:val="23"/>
        </w:rPr>
        <w:br/>
        <w:t>You line up at the desk</w:t>
      </w:r>
      <w:r>
        <w:rPr>
          <w:rFonts w:ascii="Arial" w:hAnsi="Arial" w:cs="Arial"/>
          <w:color w:val="2B2B2B"/>
          <w:sz w:val="23"/>
          <w:szCs w:val="23"/>
        </w:rPr>
        <w:br/>
        <w:t>So that I can check you out.</w:t>
      </w:r>
      <w:r>
        <w:rPr>
          <w:rFonts w:ascii="Arial" w:hAnsi="Arial" w:cs="Arial"/>
          <w:color w:val="2B2B2B"/>
          <w:sz w:val="23"/>
          <w:szCs w:val="23"/>
        </w:rPr>
        <w:br/>
        <w:t>You do the hokey pokey</w:t>
      </w:r>
      <w:r>
        <w:rPr>
          <w:rFonts w:ascii="Arial" w:hAnsi="Arial" w:cs="Arial"/>
          <w:color w:val="2B2B2B"/>
          <w:sz w:val="23"/>
          <w:szCs w:val="23"/>
        </w:rPr>
        <w:br/>
        <w:t>And you turn yourself around.</w:t>
      </w:r>
      <w:r>
        <w:rPr>
          <w:rFonts w:ascii="Arial" w:hAnsi="Arial" w:cs="Arial"/>
          <w:color w:val="2B2B2B"/>
          <w:sz w:val="23"/>
          <w:szCs w:val="23"/>
        </w:rPr>
        <w:br/>
        <w:t>That’s what it’s all about.</w:t>
      </w:r>
    </w:p>
    <w:p w14:paraId="2137650F" w14:textId="77777777" w:rsidR="00C968C3" w:rsidRDefault="00C968C3"/>
    <w:sectPr w:rsidR="00C9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DF"/>
    <w:rsid w:val="004C4257"/>
    <w:rsid w:val="00C968C3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2458"/>
  <w15:chartTrackingRefBased/>
  <w15:docId w15:val="{EA298593-BA68-4D65-81A5-805C44EC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Atwood</dc:creator>
  <cp:keywords/>
  <dc:description/>
  <cp:lastModifiedBy>Atwood</cp:lastModifiedBy>
  <cp:revision>2</cp:revision>
  <dcterms:created xsi:type="dcterms:W3CDTF">2018-09-19T16:28:00Z</dcterms:created>
  <dcterms:modified xsi:type="dcterms:W3CDTF">2018-09-19T16:29:00Z</dcterms:modified>
</cp:coreProperties>
</file>